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D3" w:rsidRDefault="007D1A8C">
      <w:pPr>
        <w:rPr>
          <w:rFonts w:ascii="Arial" w:hAnsi="Arial" w:cs="Arial"/>
          <w:color w:val="212121"/>
          <w:shd w:val="clear" w:color="auto" w:fill="FFFFFF"/>
        </w:rPr>
      </w:pPr>
      <w:r>
        <w:br/>
      </w:r>
      <w:r>
        <w:rPr>
          <w:rFonts w:ascii="Arial" w:hAnsi="Arial" w:cs="Arial"/>
          <w:color w:val="212121"/>
          <w:shd w:val="clear" w:color="auto" w:fill="FFFFFF"/>
        </w:rPr>
        <w:t xml:space="preserve">Cannes, October 16, 2017 - </w:t>
      </w:r>
      <w:proofErr w:type="spellStart"/>
      <w:r>
        <w:rPr>
          <w:rFonts w:ascii="Arial" w:hAnsi="Arial" w:cs="Arial"/>
          <w:color w:val="212121"/>
          <w:shd w:val="clear" w:color="auto" w:fill="FFFFFF"/>
        </w:rPr>
        <w:t>Cineflix</w:t>
      </w:r>
      <w:proofErr w:type="spellEnd"/>
      <w:r>
        <w:rPr>
          <w:rFonts w:ascii="Arial" w:hAnsi="Arial" w:cs="Arial"/>
          <w:color w:val="212121"/>
          <w:shd w:val="clear" w:color="auto" w:fill="FFFFFF"/>
        </w:rPr>
        <w:t xml:space="preserve"> Media Inc., with the support of Fonds </w:t>
      </w:r>
      <w:proofErr w:type="spellStart"/>
      <w:r>
        <w:rPr>
          <w:rFonts w:ascii="Arial" w:hAnsi="Arial" w:cs="Arial"/>
          <w:color w:val="212121"/>
          <w:shd w:val="clear" w:color="auto" w:fill="FFFFFF"/>
        </w:rPr>
        <w:t>Québecor</w:t>
      </w:r>
      <w:proofErr w:type="spellEnd"/>
      <w:r>
        <w:rPr>
          <w:rFonts w:ascii="Arial" w:hAnsi="Arial" w:cs="Arial"/>
          <w:color w:val="212121"/>
          <w:shd w:val="clear" w:color="auto" w:fill="FFFFFF"/>
        </w:rPr>
        <w:t xml:space="preserve"> and SODEC (SODEXPORT), today announced the launch of the </w:t>
      </w:r>
      <w:proofErr w:type="spellStart"/>
      <w:r>
        <w:rPr>
          <w:rFonts w:ascii="Arial" w:hAnsi="Arial" w:cs="Arial"/>
          <w:color w:val="212121"/>
          <w:shd w:val="clear" w:color="auto" w:fill="FFFFFF"/>
        </w:rPr>
        <w:t>Cineflix</w:t>
      </w:r>
      <w:proofErr w:type="spellEnd"/>
      <w:r>
        <w:rPr>
          <w:rFonts w:ascii="Arial" w:hAnsi="Arial" w:cs="Arial"/>
          <w:color w:val="212121"/>
          <w:shd w:val="clear" w:color="auto" w:fill="FFFFFF"/>
        </w:rPr>
        <w:t xml:space="preserve"> International Development Initiative for Québec content; an initiative that aims to support the adaptation for the international anglophone market of scripted programs and French-language television formats created by Québec producers.</w:t>
      </w:r>
    </w:p>
    <w:p w:rsidR="007D1A8C" w:rsidRDefault="007D1A8C">
      <w:pPr>
        <w:rPr>
          <w:rFonts w:ascii="Arial" w:hAnsi="Arial" w:cs="Arial"/>
          <w:color w:val="212121"/>
          <w:shd w:val="clear" w:color="auto" w:fill="FFFFFF"/>
        </w:rPr>
      </w:pPr>
      <w:r>
        <w:br/>
      </w:r>
      <w:r>
        <w:rPr>
          <w:rFonts w:ascii="Arial" w:hAnsi="Arial" w:cs="Arial"/>
          <w:color w:val="212121"/>
          <w:shd w:val="clear" w:color="auto" w:fill="FFFFFF"/>
        </w:rPr>
        <w:t xml:space="preserve">The </w:t>
      </w:r>
      <w:proofErr w:type="spellStart"/>
      <w:r>
        <w:rPr>
          <w:rFonts w:ascii="Arial" w:hAnsi="Arial" w:cs="Arial"/>
          <w:color w:val="212121"/>
          <w:shd w:val="clear" w:color="auto" w:fill="FFFFFF"/>
        </w:rPr>
        <w:t>Cineflix</w:t>
      </w:r>
      <w:proofErr w:type="spellEnd"/>
      <w:r>
        <w:rPr>
          <w:rFonts w:ascii="Arial" w:hAnsi="Arial" w:cs="Arial"/>
          <w:color w:val="212121"/>
          <w:shd w:val="clear" w:color="auto" w:fill="FFFFFF"/>
        </w:rPr>
        <w:t xml:space="preserve"> international development initiative for Québec content is jointly funded by </w:t>
      </w:r>
      <w:proofErr w:type="spellStart"/>
      <w:r>
        <w:rPr>
          <w:rFonts w:ascii="Arial" w:hAnsi="Arial" w:cs="Arial"/>
          <w:color w:val="212121"/>
          <w:shd w:val="clear" w:color="auto" w:fill="FFFFFF"/>
        </w:rPr>
        <w:t>Cineflix</w:t>
      </w:r>
      <w:proofErr w:type="spellEnd"/>
      <w:r>
        <w:rPr>
          <w:rFonts w:ascii="Arial" w:hAnsi="Arial" w:cs="Arial"/>
          <w:color w:val="212121"/>
          <w:shd w:val="clear" w:color="auto" w:fill="FFFFFF"/>
        </w:rPr>
        <w:t xml:space="preserve">, the SODEC (Society for the Development of Cultural Enterprises), through the SODEXPORT program, and by the Program </w:t>
      </w:r>
      <w:proofErr w:type="spellStart"/>
      <w:r>
        <w:rPr>
          <w:rFonts w:ascii="Arial" w:hAnsi="Arial" w:cs="Arial"/>
          <w:color w:val="212121"/>
          <w:shd w:val="clear" w:color="auto" w:fill="FFFFFF"/>
        </w:rPr>
        <w:t>d'aide</w:t>
      </w:r>
      <w:proofErr w:type="spellEnd"/>
      <w:r>
        <w:rPr>
          <w:rFonts w:ascii="Arial" w:hAnsi="Arial" w:cs="Arial"/>
          <w:color w:val="212121"/>
          <w:shd w:val="clear" w:color="auto" w:fill="FFFFFF"/>
        </w:rPr>
        <w:t xml:space="preserve"> à l of the Quebecor Fund. Under the first phase, $ 750,000 will be provided to invest in </w:t>
      </w:r>
      <w:proofErr w:type="gramStart"/>
      <w:r>
        <w:rPr>
          <w:rFonts w:ascii="Arial" w:hAnsi="Arial" w:cs="Arial"/>
          <w:color w:val="212121"/>
          <w:shd w:val="clear" w:color="auto" w:fill="FFFFFF"/>
        </w:rPr>
        <w:t>a number of</w:t>
      </w:r>
      <w:proofErr w:type="gramEnd"/>
      <w:r>
        <w:rPr>
          <w:rFonts w:ascii="Arial" w:hAnsi="Arial" w:cs="Arial"/>
          <w:color w:val="212121"/>
          <w:shd w:val="clear" w:color="auto" w:fill="FFFFFF"/>
        </w:rPr>
        <w:t xml:space="preserve"> projects over the next two years. The initiative, which is open to all Quebec producers, aims to build on the success of existing French-language television series by providing resources and funding to accelerate the development, </w:t>
      </w:r>
      <w:proofErr w:type="gramStart"/>
      <w:r>
        <w:rPr>
          <w:rFonts w:ascii="Arial" w:hAnsi="Arial" w:cs="Arial"/>
          <w:color w:val="212121"/>
          <w:shd w:val="clear" w:color="auto" w:fill="FFFFFF"/>
        </w:rPr>
        <w:t>production</w:t>
      </w:r>
      <w:proofErr w:type="gramEnd"/>
      <w:r>
        <w:rPr>
          <w:rFonts w:ascii="Arial" w:hAnsi="Arial" w:cs="Arial"/>
          <w:color w:val="212121"/>
          <w:shd w:val="clear" w:color="auto" w:fill="FFFFFF"/>
        </w:rPr>
        <w:t xml:space="preserve"> and export of English-language versions for the international market.</w:t>
      </w:r>
    </w:p>
    <w:p w:rsidR="007D1A8C" w:rsidRDefault="007D1A8C">
      <w:pPr>
        <w:rPr>
          <w:rFonts w:ascii="Arial" w:hAnsi="Arial" w:cs="Arial"/>
          <w:color w:val="212121"/>
          <w:shd w:val="clear" w:color="auto" w:fill="FFFFFF"/>
        </w:rPr>
      </w:pPr>
      <w:r>
        <w:br/>
      </w:r>
      <w:r>
        <w:rPr>
          <w:rFonts w:ascii="Arial" w:hAnsi="Arial" w:cs="Arial"/>
          <w:color w:val="212121"/>
          <w:shd w:val="clear" w:color="auto" w:fill="FFFFFF"/>
        </w:rPr>
        <w:t xml:space="preserve">"Québec producers are creating innovative, documentary and documentary series for the Quebec market that are very successful </w:t>
      </w:r>
      <w:proofErr w:type="gramStart"/>
      <w:r>
        <w:rPr>
          <w:rFonts w:ascii="Arial" w:hAnsi="Arial" w:cs="Arial"/>
          <w:color w:val="212121"/>
          <w:shd w:val="clear" w:color="auto" w:fill="FFFFFF"/>
        </w:rPr>
        <w:t>and also</w:t>
      </w:r>
      <w:proofErr w:type="gramEnd"/>
      <w:r>
        <w:rPr>
          <w:rFonts w:ascii="Arial" w:hAnsi="Arial" w:cs="Arial"/>
          <w:color w:val="212121"/>
          <w:shd w:val="clear" w:color="auto" w:fill="FFFFFF"/>
        </w:rPr>
        <w:t xml:space="preserve"> offer untapped potential in the international market. This initiative will help Quebec producers develop new sources of revenue, enter new markets and continue to build the "Made in Q</w:t>
      </w:r>
      <w:r>
        <w:rPr>
          <w:rFonts w:ascii="Arial" w:hAnsi="Arial" w:cs="Arial"/>
          <w:color w:val="212121"/>
          <w:shd w:val="clear" w:color="auto" w:fill="FFFFFF"/>
        </w:rPr>
        <w:t>uebec" brand on a global scale,</w:t>
      </w:r>
      <w:r>
        <w:rPr>
          <w:rFonts w:ascii="Arial" w:hAnsi="Arial" w:cs="Arial"/>
          <w:color w:val="212121"/>
          <w:shd w:val="clear" w:color="auto" w:fill="FFFFFF"/>
        </w:rPr>
        <w:t>"</w:t>
      </w:r>
      <w:r>
        <w:rPr>
          <w:rFonts w:ascii="Arial" w:hAnsi="Arial" w:cs="Arial"/>
          <w:color w:val="212121"/>
          <w:shd w:val="clear" w:color="auto" w:fill="FFFFFF"/>
        </w:rPr>
        <w:t xml:space="preserve"> </w:t>
      </w:r>
      <w:r>
        <w:rPr>
          <w:rFonts w:ascii="Arial" w:hAnsi="Arial" w:cs="Arial"/>
          <w:color w:val="212121"/>
          <w:shd w:val="clear" w:color="auto" w:fill="FFFFFF"/>
        </w:rPr>
        <w:t xml:space="preserve">said Pablo Salzman, Vice President, Commercial Affairs, </w:t>
      </w:r>
      <w:proofErr w:type="spellStart"/>
      <w:r>
        <w:rPr>
          <w:rFonts w:ascii="Arial" w:hAnsi="Arial" w:cs="Arial"/>
          <w:color w:val="212121"/>
          <w:shd w:val="clear" w:color="auto" w:fill="FFFFFF"/>
        </w:rPr>
        <w:t>Cineflix</w:t>
      </w:r>
      <w:proofErr w:type="spellEnd"/>
      <w:r>
        <w:rPr>
          <w:rFonts w:ascii="Arial" w:hAnsi="Arial" w:cs="Arial"/>
          <w:color w:val="212121"/>
          <w:shd w:val="clear" w:color="auto" w:fill="FFFFFF"/>
        </w:rPr>
        <w:t xml:space="preserve"> Media.</w:t>
      </w:r>
    </w:p>
    <w:p w:rsidR="007D1A8C" w:rsidRDefault="007D1A8C">
      <w:pPr>
        <w:rPr>
          <w:rFonts w:ascii="Arial" w:hAnsi="Arial" w:cs="Arial"/>
          <w:color w:val="212121"/>
          <w:shd w:val="clear" w:color="auto" w:fill="FFFFFF"/>
        </w:rPr>
      </w:pPr>
      <w:r>
        <w:br/>
      </w:r>
      <w:r>
        <w:rPr>
          <w:rFonts w:ascii="Arial" w:hAnsi="Arial" w:cs="Arial"/>
          <w:color w:val="212121"/>
          <w:shd w:val="clear" w:color="auto" w:fill="FFFFFF"/>
        </w:rPr>
        <w:t xml:space="preserve">"We have seen the tremendous success of the Scandinavian television formats and we want to give our Quebec talent a chance to tackle the global market in the same way. This new initiative will foster the continued development of </w:t>
      </w:r>
      <w:r>
        <w:rPr>
          <w:rFonts w:ascii="Arial" w:hAnsi="Arial" w:cs="Arial"/>
          <w:color w:val="212121"/>
          <w:shd w:val="clear" w:color="auto" w:fill="FFFFFF"/>
        </w:rPr>
        <w:t>our national television sector,</w:t>
      </w:r>
      <w:r>
        <w:rPr>
          <w:rFonts w:ascii="Arial" w:hAnsi="Arial" w:cs="Arial"/>
          <w:color w:val="212121"/>
          <w:shd w:val="clear" w:color="auto" w:fill="FFFFFF"/>
        </w:rPr>
        <w:t>"</w:t>
      </w:r>
      <w:r>
        <w:rPr>
          <w:rFonts w:ascii="Arial" w:hAnsi="Arial" w:cs="Arial"/>
          <w:color w:val="212121"/>
          <w:shd w:val="clear" w:color="auto" w:fill="FFFFFF"/>
        </w:rPr>
        <w:t xml:space="preserve"> </w:t>
      </w:r>
      <w:r>
        <w:rPr>
          <w:rFonts w:ascii="Arial" w:hAnsi="Arial" w:cs="Arial"/>
          <w:color w:val="212121"/>
          <w:shd w:val="clear" w:color="auto" w:fill="FFFFFF"/>
        </w:rPr>
        <w:t>said Monique Simard, President and CEO of the Cultural Business Development Corporation (SODEC).</w:t>
      </w:r>
    </w:p>
    <w:p w:rsidR="007D1A8C" w:rsidRDefault="007D1A8C">
      <w:pPr>
        <w:rPr>
          <w:rFonts w:ascii="Arial" w:hAnsi="Arial" w:cs="Arial"/>
          <w:color w:val="212121"/>
          <w:shd w:val="clear" w:color="auto" w:fill="FFFFFF"/>
        </w:rPr>
      </w:pPr>
      <w:r>
        <w:br/>
      </w:r>
      <w:r>
        <w:rPr>
          <w:rFonts w:ascii="Arial" w:hAnsi="Arial" w:cs="Arial"/>
          <w:color w:val="212121"/>
          <w:shd w:val="clear" w:color="auto" w:fill="FFFFFF"/>
        </w:rPr>
        <w:t xml:space="preserve">"This initiative is a tremendous opportunity to build on Quebec's creativity and showcase it on the international stage; there is no better partner to achieve this than </w:t>
      </w:r>
      <w:proofErr w:type="spellStart"/>
      <w:r>
        <w:rPr>
          <w:rFonts w:ascii="Arial" w:hAnsi="Arial" w:cs="Arial"/>
          <w:color w:val="212121"/>
          <w:shd w:val="clear" w:color="auto" w:fill="FFFFFF"/>
        </w:rPr>
        <w:t>Cineflix</w:t>
      </w:r>
      <w:proofErr w:type="spellEnd"/>
      <w:r>
        <w:rPr>
          <w:rFonts w:ascii="Arial" w:hAnsi="Arial" w:cs="Arial"/>
          <w:color w:val="212121"/>
          <w:shd w:val="clear" w:color="auto" w:fill="FFFFFF"/>
        </w:rPr>
        <w:t xml:space="preserve">, a powerhouse of Montreal-based television production and distribution that understands the demands of the global market, "said Serge </w:t>
      </w:r>
      <w:proofErr w:type="spellStart"/>
      <w:r>
        <w:rPr>
          <w:rFonts w:ascii="Arial" w:hAnsi="Arial" w:cs="Arial"/>
          <w:color w:val="212121"/>
          <w:shd w:val="clear" w:color="auto" w:fill="FFFFFF"/>
        </w:rPr>
        <w:t>Thibaudeau</w:t>
      </w:r>
      <w:proofErr w:type="spellEnd"/>
      <w:r>
        <w:rPr>
          <w:rFonts w:ascii="Arial" w:hAnsi="Arial" w:cs="Arial"/>
          <w:color w:val="212121"/>
          <w:shd w:val="clear" w:color="auto" w:fill="FFFFFF"/>
        </w:rPr>
        <w:t>, President and CEO, Fonds Quebecor.</w:t>
      </w:r>
    </w:p>
    <w:p w:rsidR="007D1A8C" w:rsidRDefault="007D1A8C">
      <w:pPr>
        <w:rPr>
          <w:rFonts w:ascii="Arial" w:hAnsi="Arial" w:cs="Arial"/>
          <w:color w:val="212121"/>
          <w:shd w:val="clear" w:color="auto" w:fill="FFFFFF"/>
        </w:rPr>
      </w:pPr>
      <w:r>
        <w:br/>
      </w:r>
      <w:r>
        <w:rPr>
          <w:rFonts w:ascii="Arial" w:hAnsi="Arial" w:cs="Arial"/>
          <w:color w:val="212121"/>
          <w:shd w:val="clear" w:color="auto" w:fill="FFFFFF"/>
        </w:rPr>
        <w:t xml:space="preserve">The </w:t>
      </w:r>
      <w:proofErr w:type="spellStart"/>
      <w:r>
        <w:rPr>
          <w:rFonts w:ascii="Arial" w:hAnsi="Arial" w:cs="Arial"/>
          <w:color w:val="212121"/>
          <w:shd w:val="clear" w:color="auto" w:fill="FFFFFF"/>
        </w:rPr>
        <w:t>Cineflix</w:t>
      </w:r>
      <w:proofErr w:type="spellEnd"/>
      <w:r>
        <w:rPr>
          <w:rFonts w:ascii="Arial" w:hAnsi="Arial" w:cs="Arial"/>
          <w:color w:val="212121"/>
          <w:shd w:val="clear" w:color="auto" w:fill="FFFFFF"/>
        </w:rPr>
        <w:t xml:space="preserve"> international development initiative for Quebec content will focus primarily on the adaptation and development of scripted series, but it may also consider documentary content. Interested parties should contact the initiative's director, Pablo Salzman, to learn more about the mandate.</w:t>
      </w:r>
    </w:p>
    <w:p w:rsidR="007D1A8C" w:rsidRDefault="007D1A8C">
      <w:pPr>
        <w:rPr>
          <w:rFonts w:ascii="Arial" w:hAnsi="Arial" w:cs="Arial"/>
          <w:color w:val="212121"/>
          <w:shd w:val="clear" w:color="auto" w:fill="FFFFFF"/>
        </w:rPr>
      </w:pPr>
      <w:r>
        <w:br/>
      </w:r>
      <w:proofErr w:type="spellStart"/>
      <w:r>
        <w:rPr>
          <w:rFonts w:ascii="Arial" w:hAnsi="Arial" w:cs="Arial"/>
          <w:color w:val="212121"/>
          <w:shd w:val="clear" w:color="auto" w:fill="FFFFFF"/>
        </w:rPr>
        <w:t>Cineflix</w:t>
      </w:r>
      <w:proofErr w:type="spellEnd"/>
      <w:r>
        <w:rPr>
          <w:rFonts w:ascii="Arial" w:hAnsi="Arial" w:cs="Arial"/>
          <w:color w:val="212121"/>
          <w:shd w:val="clear" w:color="auto" w:fill="FFFFFF"/>
        </w:rPr>
        <w:t xml:space="preserve"> Media Inc. </w:t>
      </w:r>
    </w:p>
    <w:p w:rsidR="007D1A8C" w:rsidRDefault="007D1A8C">
      <w:pPr>
        <w:rPr>
          <w:rFonts w:ascii="Arial" w:hAnsi="Arial" w:cs="Arial"/>
          <w:color w:val="212121"/>
          <w:shd w:val="clear" w:color="auto" w:fill="FFFFFF"/>
        </w:rPr>
      </w:pPr>
      <w:proofErr w:type="spellStart"/>
      <w:r>
        <w:rPr>
          <w:rFonts w:ascii="Arial" w:hAnsi="Arial" w:cs="Arial"/>
          <w:color w:val="212121"/>
          <w:shd w:val="clear" w:color="auto" w:fill="FFFFFF"/>
        </w:rPr>
        <w:t>Cineflix</w:t>
      </w:r>
      <w:proofErr w:type="spellEnd"/>
      <w:r>
        <w:rPr>
          <w:rFonts w:ascii="Arial" w:hAnsi="Arial" w:cs="Arial"/>
          <w:color w:val="212121"/>
          <w:shd w:val="clear" w:color="auto" w:fill="FFFFFF"/>
        </w:rPr>
        <w:t xml:space="preserve"> Media specializes in the creation, </w:t>
      </w:r>
      <w:proofErr w:type="gramStart"/>
      <w:r>
        <w:rPr>
          <w:rFonts w:ascii="Arial" w:hAnsi="Arial" w:cs="Arial"/>
          <w:color w:val="212121"/>
          <w:shd w:val="clear" w:color="auto" w:fill="FFFFFF"/>
        </w:rPr>
        <w:t>production</w:t>
      </w:r>
      <w:proofErr w:type="gramEnd"/>
      <w:r>
        <w:rPr>
          <w:rFonts w:ascii="Arial" w:hAnsi="Arial" w:cs="Arial"/>
          <w:color w:val="212121"/>
          <w:shd w:val="clear" w:color="auto" w:fill="FFFFFF"/>
        </w:rPr>
        <w:t xml:space="preserve"> and distribution of popular, factual, scripted content for the global marketplace. With offices in Montreal, Toronto, New York, London and Dublin, the company produces about 200 hours of programming each year from a wide variety of genres that have a strong appeal on the international stage. With a growing catalog of more than 4,500 hours, </w:t>
      </w:r>
      <w:proofErr w:type="spellStart"/>
      <w:r>
        <w:rPr>
          <w:rFonts w:ascii="Arial" w:hAnsi="Arial" w:cs="Arial"/>
          <w:color w:val="212121"/>
          <w:shd w:val="clear" w:color="auto" w:fill="FFFFFF"/>
        </w:rPr>
        <w:t>Cineflix</w:t>
      </w:r>
      <w:proofErr w:type="spellEnd"/>
      <w:r>
        <w:rPr>
          <w:rFonts w:ascii="Arial" w:hAnsi="Arial" w:cs="Arial"/>
          <w:color w:val="212121"/>
          <w:shd w:val="clear" w:color="auto" w:fill="FFFFFF"/>
        </w:rPr>
        <w:t xml:space="preserve"> is ​​behind some of the most watched TV brands.</w:t>
      </w:r>
    </w:p>
    <w:p w:rsidR="007D1A8C" w:rsidRDefault="007D1A8C">
      <w:pPr>
        <w:rPr>
          <w:rFonts w:ascii="Arial" w:hAnsi="Arial" w:cs="Arial"/>
          <w:color w:val="212121"/>
          <w:shd w:val="clear" w:color="auto" w:fill="FFFFFF"/>
        </w:rPr>
      </w:pPr>
      <w:r>
        <w:lastRenderedPageBreak/>
        <w:br/>
      </w:r>
      <w:r>
        <w:rPr>
          <w:rFonts w:ascii="Arial" w:hAnsi="Arial" w:cs="Arial"/>
          <w:color w:val="212121"/>
          <w:shd w:val="clear" w:color="auto" w:fill="FFFFFF"/>
        </w:rPr>
        <w:t xml:space="preserve">For more </w:t>
      </w:r>
      <w:proofErr w:type="gramStart"/>
      <w:r>
        <w:rPr>
          <w:rFonts w:ascii="Arial" w:hAnsi="Arial" w:cs="Arial"/>
          <w:color w:val="212121"/>
          <w:shd w:val="clear" w:color="auto" w:fill="FFFFFF"/>
        </w:rPr>
        <w:t>information :</w:t>
      </w:r>
      <w:proofErr w:type="gramEnd"/>
      <w:r>
        <w:rPr>
          <w:rFonts w:ascii="Arial" w:hAnsi="Arial" w:cs="Arial"/>
          <w:color w:val="212121"/>
          <w:shd w:val="clear" w:color="auto" w:fill="FFFFFF"/>
        </w:rPr>
        <w:t xml:space="preserve"> </w:t>
      </w:r>
    </w:p>
    <w:p w:rsidR="007D1A8C" w:rsidRDefault="007D1A8C">
      <w:pPr>
        <w:rPr>
          <w:rFonts w:ascii="Arial" w:hAnsi="Arial" w:cs="Arial"/>
          <w:color w:val="212121"/>
          <w:shd w:val="clear" w:color="auto" w:fill="FFFFFF"/>
        </w:rPr>
      </w:pPr>
      <w:r>
        <w:rPr>
          <w:rFonts w:ascii="Arial" w:hAnsi="Arial" w:cs="Arial"/>
          <w:color w:val="212121"/>
          <w:shd w:val="clear" w:color="auto" w:fill="FFFFFF"/>
        </w:rPr>
        <w:t xml:space="preserve">Mark Ogle, OH Communications (for </w:t>
      </w:r>
      <w:proofErr w:type="spellStart"/>
      <w:r>
        <w:rPr>
          <w:rFonts w:ascii="Arial" w:hAnsi="Arial" w:cs="Arial"/>
          <w:color w:val="212121"/>
          <w:shd w:val="clear" w:color="auto" w:fill="FFFFFF"/>
        </w:rPr>
        <w:t>Cineflix</w:t>
      </w:r>
      <w:proofErr w:type="spellEnd"/>
      <w:r>
        <w:rPr>
          <w:rFonts w:ascii="Arial" w:hAnsi="Arial" w:cs="Arial"/>
          <w:color w:val="212121"/>
          <w:shd w:val="clear" w:color="auto" w:fill="FFFFFF"/>
        </w:rPr>
        <w:t xml:space="preserve">) </w:t>
      </w:r>
    </w:p>
    <w:p w:rsidR="007D1A8C" w:rsidRDefault="007D1A8C">
      <w:pPr>
        <w:rPr>
          <w:rFonts w:ascii="Arial" w:hAnsi="Arial" w:cs="Arial"/>
          <w:color w:val="212121"/>
          <w:shd w:val="clear" w:color="auto" w:fill="FFFFFF"/>
        </w:rPr>
      </w:pPr>
      <w:r>
        <w:rPr>
          <w:rFonts w:ascii="Arial" w:hAnsi="Arial" w:cs="Arial"/>
          <w:color w:val="212121"/>
          <w:shd w:val="clear" w:color="auto" w:fill="FFFFFF"/>
        </w:rPr>
        <w:t xml:space="preserve">+44 (0) 7789 981 561 </w:t>
      </w:r>
    </w:p>
    <w:p w:rsidR="007D1A8C" w:rsidRDefault="007D1A8C">
      <w:pPr>
        <w:rPr>
          <w:rFonts w:ascii="Arial" w:hAnsi="Arial" w:cs="Arial"/>
          <w:color w:val="212121"/>
          <w:shd w:val="clear" w:color="auto" w:fill="FFFFFF"/>
        </w:rPr>
      </w:pPr>
      <w:hyperlink r:id="rId4" w:history="1">
        <w:r w:rsidRPr="004825CF">
          <w:rPr>
            <w:rStyle w:val="Hyperlink"/>
            <w:rFonts w:ascii="Arial" w:hAnsi="Arial" w:cs="Arial"/>
            <w:shd w:val="clear" w:color="auto" w:fill="FFFFFF"/>
          </w:rPr>
          <w:t>mark@ohcommuniations.co.uk</w:t>
        </w:r>
      </w:hyperlink>
      <w:r>
        <w:rPr>
          <w:rFonts w:ascii="Arial" w:hAnsi="Arial" w:cs="Arial"/>
          <w:color w:val="212121"/>
          <w:shd w:val="clear" w:color="auto" w:fill="FFFFFF"/>
        </w:rPr>
        <w:t xml:space="preserve"> </w:t>
      </w:r>
    </w:p>
    <w:p w:rsidR="007D1A8C" w:rsidRDefault="007D1A8C">
      <w:pPr>
        <w:rPr>
          <w:rFonts w:ascii="Arial" w:hAnsi="Arial" w:cs="Arial"/>
          <w:color w:val="212121"/>
          <w:shd w:val="clear" w:color="auto" w:fill="FFFFFF"/>
        </w:rPr>
      </w:pPr>
    </w:p>
    <w:p w:rsidR="007D1A8C" w:rsidRDefault="007D1A8C">
      <w:pPr>
        <w:rPr>
          <w:rFonts w:ascii="Arial" w:hAnsi="Arial" w:cs="Arial"/>
          <w:color w:val="212121"/>
          <w:shd w:val="clear" w:color="auto" w:fill="FFFFFF"/>
        </w:rPr>
      </w:pPr>
      <w:r>
        <w:rPr>
          <w:rFonts w:ascii="Arial" w:hAnsi="Arial" w:cs="Arial"/>
          <w:color w:val="212121"/>
          <w:shd w:val="clear" w:color="auto" w:fill="FFFFFF"/>
        </w:rPr>
        <w:t xml:space="preserve">Vanessa </w:t>
      </w:r>
      <w:proofErr w:type="spellStart"/>
      <w:r>
        <w:rPr>
          <w:rFonts w:ascii="Arial" w:hAnsi="Arial" w:cs="Arial"/>
          <w:color w:val="212121"/>
          <w:shd w:val="clear" w:color="auto" w:fill="FFFFFF"/>
        </w:rPr>
        <w:t>Marra</w:t>
      </w:r>
      <w:proofErr w:type="spellEnd"/>
      <w:r>
        <w:rPr>
          <w:rFonts w:ascii="Arial" w:hAnsi="Arial" w:cs="Arial"/>
          <w:color w:val="212121"/>
          <w:shd w:val="clear" w:color="auto" w:fill="FFFFFF"/>
        </w:rPr>
        <w:t xml:space="preserve"> </w:t>
      </w:r>
    </w:p>
    <w:p w:rsidR="007D1A8C" w:rsidRDefault="007D1A8C">
      <w:pPr>
        <w:rPr>
          <w:rFonts w:ascii="Arial" w:hAnsi="Arial" w:cs="Arial"/>
          <w:color w:val="212121"/>
          <w:shd w:val="clear" w:color="auto" w:fill="FFFFFF"/>
        </w:rPr>
      </w:pPr>
      <w:proofErr w:type="spellStart"/>
      <w:r>
        <w:rPr>
          <w:rFonts w:ascii="Arial" w:hAnsi="Arial" w:cs="Arial"/>
          <w:color w:val="212121"/>
          <w:shd w:val="clear" w:color="auto" w:fill="FFFFFF"/>
        </w:rPr>
        <w:t>Cineflix</w:t>
      </w:r>
      <w:proofErr w:type="spellEnd"/>
      <w:r>
        <w:rPr>
          <w:rFonts w:ascii="Arial" w:hAnsi="Arial" w:cs="Arial"/>
          <w:color w:val="212121"/>
          <w:shd w:val="clear" w:color="auto" w:fill="FFFFFF"/>
        </w:rPr>
        <w:t xml:space="preserve"> Media Inc. </w:t>
      </w:r>
    </w:p>
    <w:p w:rsidR="007D1A8C" w:rsidRDefault="007D1A8C">
      <w:pPr>
        <w:rPr>
          <w:rFonts w:ascii="Arial" w:hAnsi="Arial" w:cs="Arial"/>
          <w:color w:val="212121"/>
          <w:shd w:val="clear" w:color="auto" w:fill="FFFFFF"/>
        </w:rPr>
      </w:pPr>
      <w:r>
        <w:rPr>
          <w:rFonts w:ascii="Arial" w:hAnsi="Arial" w:cs="Arial"/>
          <w:color w:val="212121"/>
          <w:shd w:val="clear" w:color="auto" w:fill="FFFFFF"/>
        </w:rPr>
        <w:t xml:space="preserve">+1 514 576 1796 </w:t>
      </w:r>
    </w:p>
    <w:p w:rsidR="007D1A8C" w:rsidRDefault="007D1A8C">
      <w:bookmarkStart w:id="0" w:name="_GoBack"/>
      <w:bookmarkEnd w:id="0"/>
      <w:r>
        <w:rPr>
          <w:rFonts w:ascii="Arial" w:hAnsi="Arial" w:cs="Arial"/>
          <w:color w:val="212121"/>
          <w:shd w:val="clear" w:color="auto" w:fill="FFFFFF"/>
        </w:rPr>
        <w:t>vmarra@cineflix.com</w:t>
      </w:r>
    </w:p>
    <w:sectPr w:rsidR="007D1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8C"/>
    <w:rsid w:val="00037633"/>
    <w:rsid w:val="00110F3A"/>
    <w:rsid w:val="00226096"/>
    <w:rsid w:val="003073E6"/>
    <w:rsid w:val="0033040A"/>
    <w:rsid w:val="003407CD"/>
    <w:rsid w:val="00377F2E"/>
    <w:rsid w:val="005279AE"/>
    <w:rsid w:val="0062484D"/>
    <w:rsid w:val="00730554"/>
    <w:rsid w:val="007D1A8C"/>
    <w:rsid w:val="007F1AA0"/>
    <w:rsid w:val="007F4717"/>
    <w:rsid w:val="008C2E1D"/>
    <w:rsid w:val="00964E99"/>
    <w:rsid w:val="009D0DDA"/>
    <w:rsid w:val="00A974C8"/>
    <w:rsid w:val="00B20F23"/>
    <w:rsid w:val="00BC15D3"/>
    <w:rsid w:val="00BD71A8"/>
    <w:rsid w:val="00C65E15"/>
    <w:rsid w:val="00C9473D"/>
    <w:rsid w:val="00CD4104"/>
    <w:rsid w:val="00D747F2"/>
    <w:rsid w:val="00D76E85"/>
    <w:rsid w:val="00E23A4A"/>
    <w:rsid w:val="00F1456A"/>
    <w:rsid w:val="00F5128D"/>
    <w:rsid w:val="00F64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49A3"/>
  <w15:chartTrackingRefBased/>
  <w15:docId w15:val="{87CBE2CC-CB64-4B03-8043-31598E2C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A8C"/>
    <w:rPr>
      <w:color w:val="0563C1" w:themeColor="hyperlink"/>
      <w:u w:val="single"/>
    </w:rPr>
  </w:style>
  <w:style w:type="character" w:styleId="UnresolvedMention">
    <w:name w:val="Unresolved Mention"/>
    <w:basedOn w:val="DefaultParagraphFont"/>
    <w:uiPriority w:val="99"/>
    <w:semiHidden/>
    <w:unhideWhenUsed/>
    <w:rsid w:val="007D1A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ohcommunia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Davis</dc:creator>
  <cp:keywords/>
  <dc:description/>
  <cp:lastModifiedBy>Gemma Davis</cp:lastModifiedBy>
  <cp:revision>1</cp:revision>
  <dcterms:created xsi:type="dcterms:W3CDTF">2017-10-17T19:55:00Z</dcterms:created>
  <dcterms:modified xsi:type="dcterms:W3CDTF">2017-10-17T19:59:00Z</dcterms:modified>
</cp:coreProperties>
</file>